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9F81" w14:textId="77777777" w:rsidR="00766D44" w:rsidRPr="0048035E" w:rsidRDefault="0048035E" w:rsidP="0048035E">
      <w:pPr>
        <w:spacing w:after="0"/>
        <w:jc w:val="center"/>
        <w:rPr>
          <w:b/>
          <w:sz w:val="24"/>
          <w:szCs w:val="24"/>
        </w:rPr>
      </w:pPr>
      <w:r w:rsidRPr="0048035E">
        <w:rPr>
          <w:b/>
          <w:sz w:val="24"/>
          <w:szCs w:val="24"/>
        </w:rPr>
        <w:t>ASGE à Valence S</w:t>
      </w:r>
      <w:bookmarkStart w:id="0" w:name="_GoBack"/>
      <w:bookmarkEnd w:id="0"/>
      <w:r w:rsidRPr="0048035E">
        <w:rPr>
          <w:b/>
          <w:sz w:val="24"/>
          <w:szCs w:val="24"/>
        </w:rPr>
        <w:t>t Didier</w:t>
      </w:r>
    </w:p>
    <w:p w14:paraId="2988EB2F" w14:textId="77777777" w:rsidR="0048035E" w:rsidRDefault="0048035E" w:rsidP="0048035E">
      <w:pPr>
        <w:spacing w:after="0"/>
      </w:pPr>
    </w:p>
    <w:p w14:paraId="04B34351" w14:textId="77777777" w:rsidR="0048035E" w:rsidRPr="0048035E" w:rsidRDefault="002807AC" w:rsidP="0048035E">
      <w:pPr>
        <w:spacing w:after="0"/>
        <w:rPr>
          <w:b/>
        </w:rPr>
      </w:pPr>
      <w:r>
        <w:rPr>
          <w:b/>
        </w:rPr>
        <w:t>1)</w:t>
      </w:r>
      <w:r w:rsidR="0048035E" w:rsidRPr="0048035E">
        <w:rPr>
          <w:b/>
        </w:rPr>
        <w:t>Contexte</w:t>
      </w:r>
    </w:p>
    <w:p w14:paraId="6C2A3AB6" w14:textId="77777777" w:rsidR="0048035E" w:rsidRDefault="0048035E" w:rsidP="0048035E">
      <w:pPr>
        <w:spacing w:after="0"/>
      </w:pPr>
      <w:r>
        <w:t xml:space="preserve">Valence St Didier est situé à environ x kms ce qui génère des frais de transport variable </w:t>
      </w:r>
      <w:proofErr w:type="spellStart"/>
      <w:r>
        <w:t>cf</w:t>
      </w:r>
      <w:proofErr w:type="spellEnd"/>
      <w:r>
        <w:t xml:space="preserve"> tableau synthétique ci-dessous (prix actuel Mars 2024)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1559"/>
        <w:gridCol w:w="1560"/>
      </w:tblGrid>
      <w:tr w:rsidR="0048035E" w:rsidRPr="0048035E" w14:paraId="33BB1911" w14:textId="77777777" w:rsidTr="00470FE0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27A" w14:textId="77777777" w:rsidR="0048035E" w:rsidRPr="0048035E" w:rsidRDefault="0048035E" w:rsidP="004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DD9F" w14:textId="77777777" w:rsidR="0048035E" w:rsidRPr="0048035E" w:rsidRDefault="0048035E" w:rsidP="0048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Les Chanalets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0BA8" w14:textId="77777777" w:rsidR="0048035E" w:rsidRPr="0048035E" w:rsidRDefault="0048035E" w:rsidP="0048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 Valdaine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F47" w14:textId="77777777" w:rsidR="0048035E" w:rsidRPr="0048035E" w:rsidRDefault="0048035E" w:rsidP="004803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Clansayes</w:t>
            </w:r>
          </w:p>
        </w:tc>
      </w:tr>
      <w:tr w:rsidR="0048035E" w:rsidRPr="0048035E" w14:paraId="6D53BD6E" w14:textId="77777777" w:rsidTr="00470FE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6596" w14:textId="77777777" w:rsidR="0048035E" w:rsidRPr="0048035E" w:rsidRDefault="0048035E" w:rsidP="004803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Nb kms entre golfs A-R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FF1D" w14:textId="77777777" w:rsidR="0048035E" w:rsidRPr="0048035E" w:rsidRDefault="0048035E" w:rsidP="00480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CA49" w14:textId="77777777" w:rsidR="0048035E" w:rsidRPr="0048035E" w:rsidRDefault="0048035E" w:rsidP="00480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28B1" w14:textId="77777777" w:rsidR="0048035E" w:rsidRPr="0048035E" w:rsidRDefault="0048035E" w:rsidP="00480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180</w:t>
            </w:r>
          </w:p>
        </w:tc>
      </w:tr>
      <w:tr w:rsidR="0048035E" w:rsidRPr="0048035E" w14:paraId="6B511567" w14:textId="77777777" w:rsidTr="00470FE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0877" w14:textId="77777777" w:rsidR="0048035E" w:rsidRPr="0048035E" w:rsidRDefault="0048035E" w:rsidP="004803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Co</w:t>
            </w: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û</w:t>
            </w: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t (0,3</w:t>
            </w: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€</w:t>
            </w: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/km)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9F75" w14:textId="77777777" w:rsidR="0048035E" w:rsidRPr="0048035E" w:rsidRDefault="0048035E" w:rsidP="00480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50BA" w14:textId="77777777" w:rsidR="0048035E" w:rsidRPr="0048035E" w:rsidRDefault="0048035E" w:rsidP="00480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36,6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C7E9" w14:textId="77777777" w:rsidR="0048035E" w:rsidRPr="0048035E" w:rsidRDefault="0048035E" w:rsidP="00480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54</w:t>
            </w:r>
          </w:p>
        </w:tc>
      </w:tr>
      <w:tr w:rsidR="0048035E" w:rsidRPr="0048035E" w14:paraId="1BE9509E" w14:textId="77777777" w:rsidTr="00470FE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EF81" w14:textId="77777777" w:rsidR="0048035E" w:rsidRPr="0048035E" w:rsidRDefault="0048035E" w:rsidP="0048035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Frais de p</w:t>
            </w: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éage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EAB" w14:textId="77777777" w:rsidR="0048035E" w:rsidRPr="0048035E" w:rsidRDefault="0048035E" w:rsidP="00480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08E9" w14:textId="77777777" w:rsidR="0048035E" w:rsidRPr="0048035E" w:rsidRDefault="0048035E" w:rsidP="00480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B6FA" w14:textId="77777777" w:rsidR="0048035E" w:rsidRPr="0048035E" w:rsidRDefault="0048035E" w:rsidP="00480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color w:val="0000FF"/>
                <w:lang w:eastAsia="fr-FR"/>
              </w:rPr>
              <w:t>10,6</w:t>
            </w:r>
          </w:p>
        </w:tc>
      </w:tr>
      <w:tr w:rsidR="0048035E" w:rsidRPr="0048035E" w14:paraId="596AB5FA" w14:textId="77777777" w:rsidTr="00470FE0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6EED" w14:textId="77777777" w:rsidR="0048035E" w:rsidRPr="0048035E" w:rsidRDefault="0048035E" w:rsidP="004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FF"/>
                <w:lang w:eastAsia="fr-FR"/>
              </w:rPr>
              <w:t>Total frais de transport moyen (€)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5669" w14:textId="77777777" w:rsidR="0048035E" w:rsidRPr="0048035E" w:rsidRDefault="0048035E" w:rsidP="004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FF"/>
                <w:lang w:eastAsia="fr-F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CB98" w14:textId="77777777" w:rsidR="0048035E" w:rsidRPr="0048035E" w:rsidRDefault="0048035E" w:rsidP="004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FF"/>
                <w:lang w:eastAsia="fr-FR"/>
              </w:rPr>
              <w:t>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4AB3" w14:textId="77777777" w:rsidR="0048035E" w:rsidRPr="0048035E" w:rsidRDefault="0048035E" w:rsidP="00480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FF"/>
                <w:lang w:eastAsia="fr-FR"/>
              </w:rPr>
              <w:t>64,6</w:t>
            </w:r>
          </w:p>
        </w:tc>
      </w:tr>
    </w:tbl>
    <w:p w14:paraId="6DD428E2" w14:textId="77777777" w:rsidR="0048035E" w:rsidRDefault="0048035E" w:rsidP="0048035E">
      <w:pPr>
        <w:spacing w:after="0"/>
      </w:pPr>
    </w:p>
    <w:p w14:paraId="7F3169F9" w14:textId="77777777" w:rsidR="0048035E" w:rsidRDefault="0048035E" w:rsidP="0048035E">
      <w:pPr>
        <w:spacing w:after="0"/>
      </w:pPr>
    </w:p>
    <w:p w14:paraId="25BB69AC" w14:textId="77777777" w:rsidR="001675C7" w:rsidRPr="00350047" w:rsidRDefault="005D145D" w:rsidP="00350047">
      <w:pPr>
        <w:spacing w:after="0"/>
        <w:rPr>
          <w:b/>
        </w:rPr>
      </w:pPr>
      <w:r>
        <w:rPr>
          <w:b/>
        </w:rPr>
        <w:t>2</w:t>
      </w:r>
      <w:r w:rsidR="001675C7" w:rsidRPr="00350047">
        <w:rPr>
          <w:b/>
        </w:rPr>
        <w:t xml:space="preserve">) </w:t>
      </w:r>
      <w:r w:rsidR="00350047">
        <w:rPr>
          <w:b/>
        </w:rPr>
        <w:t>L</w:t>
      </w:r>
      <w:r w:rsidR="001675C7" w:rsidRPr="00350047">
        <w:rPr>
          <w:b/>
        </w:rPr>
        <w:t>a réflexion en cours est :</w:t>
      </w:r>
    </w:p>
    <w:p w14:paraId="21D1BAD6" w14:textId="77777777" w:rsidR="002807AC" w:rsidRDefault="001675C7" w:rsidP="002807AC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L</w:t>
      </w:r>
      <w:r w:rsidR="002807AC">
        <w:rPr>
          <w:rFonts w:eastAsia="Times New Roman" w:cstheme="minorHAnsi"/>
          <w:shd w:val="clear" w:color="auto" w:fill="FFFFFF"/>
          <w:lang w:eastAsia="fr-FR"/>
        </w:rPr>
        <w:t>e prix de carte société de 10 joueurs/jour</w:t>
      </w:r>
      <w:r w:rsidR="002807AC" w:rsidRPr="00BC7C1A"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="002807AC">
        <w:rPr>
          <w:rFonts w:eastAsia="Times New Roman" w:cstheme="minorHAnsi"/>
          <w:shd w:val="clear" w:color="auto" w:fill="FFFFFF"/>
          <w:lang w:eastAsia="fr-FR"/>
        </w:rPr>
        <w:t xml:space="preserve"> société est passée à 8120€ en 2024. </w:t>
      </w:r>
    </w:p>
    <w:p w14:paraId="05F964EF" w14:textId="77777777" w:rsidR="008866CA" w:rsidRDefault="002807AC" w:rsidP="002807AC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 xml:space="preserve">Et le nombre de membres est en 2024 est de 95 joueurs. </w:t>
      </w:r>
      <w:r w:rsidR="001675C7">
        <w:rPr>
          <w:rFonts w:eastAsia="Times New Roman" w:cstheme="minorHAnsi"/>
          <w:shd w:val="clear" w:color="auto" w:fill="FFFFFF"/>
          <w:lang w:eastAsia="fr-FR"/>
        </w:rPr>
        <w:t xml:space="preserve"> </w:t>
      </w:r>
    </w:p>
    <w:p w14:paraId="4BA1D959" w14:textId="77777777" w:rsidR="002807AC" w:rsidRDefault="001675C7" w:rsidP="002807AC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A ce jour</w:t>
      </w:r>
      <w:r w:rsidR="005B2B65">
        <w:rPr>
          <w:rFonts w:eastAsia="Times New Roman" w:cstheme="minorHAnsi"/>
          <w:shd w:val="clear" w:color="auto" w:fill="FFFFFF"/>
          <w:lang w:eastAsia="fr-FR"/>
        </w:rPr>
        <w:t>,</w:t>
      </w:r>
      <w:r>
        <w:rPr>
          <w:rFonts w:eastAsia="Times New Roman" w:cstheme="minorHAnsi"/>
          <w:shd w:val="clear" w:color="auto" w:fill="FFFFFF"/>
          <w:lang w:eastAsia="fr-FR"/>
        </w:rPr>
        <w:t xml:space="preserve"> l’ASGE finance la carte de St Didier à hauteur d</w:t>
      </w:r>
      <w:r w:rsidR="00B638F4">
        <w:rPr>
          <w:rFonts w:eastAsia="Times New Roman" w:cstheme="minorHAnsi"/>
          <w:shd w:val="clear" w:color="auto" w:fill="FFFFFF"/>
          <w:lang w:eastAsia="fr-FR"/>
        </w:rPr>
        <w:t>’environ</w:t>
      </w:r>
      <w:r>
        <w:rPr>
          <w:rFonts w:eastAsia="Times New Roman" w:cstheme="minorHAnsi"/>
          <w:shd w:val="clear" w:color="auto" w:fill="FFFFFF"/>
          <w:lang w:eastAsia="fr-FR"/>
        </w:rPr>
        <w:t xml:space="preserve"> 1000€.</w:t>
      </w:r>
    </w:p>
    <w:p w14:paraId="1B1C11D6" w14:textId="77777777" w:rsidR="002807AC" w:rsidRDefault="002807AC" w:rsidP="002807AC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</w:p>
    <w:p w14:paraId="1EE504CD" w14:textId="77777777" w:rsidR="001675C7" w:rsidRPr="00470FE0" w:rsidRDefault="006756B8" w:rsidP="002807AC">
      <w:pPr>
        <w:shd w:val="clear" w:color="auto" w:fill="FFFFFF"/>
        <w:spacing w:after="60" w:line="240" w:lineRule="auto"/>
        <w:rPr>
          <w:rFonts w:eastAsia="Times New Roman" w:cstheme="minorHAnsi"/>
          <w:b/>
          <w:shd w:val="clear" w:color="auto" w:fill="FFFFFF"/>
          <w:lang w:eastAsia="fr-FR"/>
        </w:rPr>
      </w:pPr>
      <w:r w:rsidRPr="00470FE0">
        <w:rPr>
          <w:rFonts w:eastAsia="Times New Roman" w:cstheme="minorHAnsi"/>
          <w:b/>
          <w:shd w:val="clear" w:color="auto" w:fill="FFFFFF"/>
          <w:lang w:eastAsia="fr-FR"/>
        </w:rPr>
        <w:t xml:space="preserve">2 options d’ajustement de prix </w:t>
      </w:r>
      <w:r w:rsidR="005B2B65" w:rsidRPr="00470FE0">
        <w:rPr>
          <w:rFonts w:eastAsia="Times New Roman" w:cstheme="minorHAnsi"/>
          <w:b/>
          <w:shd w:val="clear" w:color="auto" w:fill="FFFFFF"/>
          <w:lang w:eastAsia="fr-FR"/>
        </w:rPr>
        <w:t>si l’on veut que la carte St Didier soit intégralement financée par les membres :</w:t>
      </w:r>
    </w:p>
    <w:p w14:paraId="52F5FFF1" w14:textId="77777777" w:rsidR="001675C7" w:rsidRDefault="006756B8" w:rsidP="00145983">
      <w:pPr>
        <w:pStyle w:val="Paragraphedeliste"/>
        <w:numPr>
          <w:ilvl w:val="0"/>
          <w:numId w:val="6"/>
        </w:numPr>
        <w:shd w:val="clear" w:color="auto" w:fill="FFFFFF"/>
        <w:spacing w:after="60" w:line="240" w:lineRule="auto"/>
        <w:ind w:left="426" w:hanging="284"/>
        <w:rPr>
          <w:rFonts w:eastAsia="Times New Roman" w:cstheme="minorHAnsi"/>
          <w:shd w:val="clear" w:color="auto" w:fill="FFFFFF"/>
          <w:lang w:eastAsia="fr-FR"/>
        </w:rPr>
      </w:pPr>
      <w:r w:rsidRPr="00BA5A2D">
        <w:rPr>
          <w:rFonts w:eastAsia="Times New Roman" w:cstheme="minorHAnsi"/>
          <w:u w:val="single"/>
          <w:shd w:val="clear" w:color="auto" w:fill="FFFFFF"/>
          <w:lang w:eastAsia="fr-FR"/>
        </w:rPr>
        <w:t>Augmentation en %</w:t>
      </w:r>
      <w:r>
        <w:rPr>
          <w:rFonts w:eastAsia="Times New Roman" w:cstheme="minorHAnsi"/>
          <w:shd w:val="clear" w:color="auto" w:fill="FFFFFF"/>
          <w:lang w:eastAsia="fr-FR"/>
        </w:rPr>
        <w:t xml:space="preserve"> (</w:t>
      </w:r>
      <w:r w:rsidRPr="00145983">
        <w:rPr>
          <w:rFonts w:eastAsia="Times New Roman" w:cstheme="minorHAnsi"/>
          <w:b/>
          <w:shd w:val="clear" w:color="auto" w:fill="FFFFFF"/>
          <w:lang w:eastAsia="fr-FR"/>
        </w:rPr>
        <w:t>plus défendable vis-à-vis des adhérents</w:t>
      </w:r>
      <w:r>
        <w:rPr>
          <w:rFonts w:eastAsia="Times New Roman" w:cstheme="minorHAnsi"/>
          <w:shd w:val="clear" w:color="auto" w:fill="FFFFFF"/>
          <w:lang w:eastAsia="fr-FR"/>
        </w:rPr>
        <w:t xml:space="preserve"> </w:t>
      </w:r>
      <w:r w:rsidRPr="00145983">
        <w:rPr>
          <w:rFonts w:eastAsia="Times New Roman" w:cstheme="minorHAnsi"/>
          <w:b/>
          <w:shd w:val="clear" w:color="auto" w:fill="FFFFFF"/>
          <w:lang w:eastAsia="fr-FR"/>
        </w:rPr>
        <w:t>notamment pour Clansayes ayant une moindre utilisation de ce parcours et qui dépense</w:t>
      </w:r>
      <w:r w:rsidR="00145983" w:rsidRPr="00145983">
        <w:rPr>
          <w:rFonts w:eastAsia="Times New Roman" w:cstheme="minorHAnsi"/>
          <w:b/>
          <w:shd w:val="clear" w:color="auto" w:fill="FFFFFF"/>
          <w:lang w:eastAsia="fr-FR"/>
        </w:rPr>
        <w:t>nt</w:t>
      </w:r>
      <w:r w:rsidRPr="00145983">
        <w:rPr>
          <w:rFonts w:eastAsia="Times New Roman" w:cstheme="minorHAnsi"/>
          <w:b/>
          <w:shd w:val="clear" w:color="auto" w:fill="FFFFFF"/>
          <w:lang w:eastAsia="fr-FR"/>
        </w:rPr>
        <w:t xml:space="preserve"> environ 52 € de plus à chaque déplacement</w:t>
      </w:r>
      <w:r>
        <w:rPr>
          <w:rFonts w:eastAsia="Times New Roman" w:cstheme="minorHAnsi"/>
          <w:shd w:val="clear" w:color="auto" w:fill="FFFFFF"/>
          <w:lang w:eastAsia="fr-FR"/>
        </w:rPr>
        <w:t>)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440"/>
        <w:gridCol w:w="1580"/>
      </w:tblGrid>
      <w:tr w:rsidR="006756B8" w:rsidRPr="0048035E" w14:paraId="7B0FEFEB" w14:textId="77777777" w:rsidTr="006756B8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A7BA" w14:textId="77777777" w:rsidR="006756B8" w:rsidRPr="0048035E" w:rsidRDefault="006756B8" w:rsidP="00B90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fr-F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68FB" w14:textId="77777777" w:rsidR="006756B8" w:rsidRDefault="006756B8" w:rsidP="0067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Les Chanalets</w:t>
            </w:r>
          </w:p>
          <w:p w14:paraId="058339EE" w14:textId="77777777" w:rsidR="006756B8" w:rsidRPr="0048035E" w:rsidRDefault="006756B8" w:rsidP="0067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(25 membres)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23A6" w14:textId="77777777" w:rsidR="006756B8" w:rsidRDefault="006756B8" w:rsidP="0067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 Valdaine</w:t>
            </w:r>
          </w:p>
          <w:p w14:paraId="682E5604" w14:textId="77777777" w:rsidR="006756B8" w:rsidRPr="0048035E" w:rsidRDefault="006756B8" w:rsidP="0067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D8EE" w14:textId="77777777" w:rsidR="006756B8" w:rsidRDefault="006756B8" w:rsidP="0067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Clansayes</w:t>
            </w:r>
          </w:p>
          <w:p w14:paraId="1FDCF782" w14:textId="77777777" w:rsidR="006756B8" w:rsidRPr="0048035E" w:rsidRDefault="006756B8" w:rsidP="0067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</w:tr>
      <w:tr w:rsidR="006756B8" w:rsidRPr="0048035E" w14:paraId="03838216" w14:textId="77777777" w:rsidTr="006756B8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0554" w14:textId="77777777" w:rsidR="006756B8" w:rsidRPr="0048035E" w:rsidRDefault="006756B8" w:rsidP="00B906C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Prix Annuel initial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4433" w14:textId="77777777" w:rsidR="006756B8" w:rsidRPr="0048035E" w:rsidRDefault="006756B8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4CD1" w14:textId="77777777" w:rsidR="006756B8" w:rsidRPr="0048035E" w:rsidRDefault="006756B8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42C" w14:textId="77777777" w:rsidR="006756B8" w:rsidRPr="0048035E" w:rsidRDefault="006756B8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25</w:t>
            </w:r>
          </w:p>
        </w:tc>
      </w:tr>
      <w:tr w:rsidR="006756B8" w:rsidRPr="0048035E" w14:paraId="2DE2C2F9" w14:textId="77777777" w:rsidTr="006756B8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3F03" w14:textId="77777777" w:rsidR="006756B8" w:rsidRDefault="006756B8" w:rsidP="006A0C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 xml:space="preserve">Augmentation de </w:t>
            </w:r>
            <w:r w:rsidR="006A0CF1">
              <w:rPr>
                <w:rFonts w:ascii="Calibri" w:eastAsia="Times New Roman" w:hAnsi="Calibri" w:cs="Calibri"/>
                <w:color w:val="0000FF"/>
                <w:lang w:eastAsia="fr-FR"/>
              </w:rPr>
              <w:t>45</w:t>
            </w: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%</w:t>
            </w:r>
            <w:r w:rsidR="00D01852">
              <w:rPr>
                <w:rFonts w:ascii="Calibri" w:eastAsia="Times New Roman" w:hAnsi="Calibri" w:cs="Calibri"/>
                <w:color w:val="0000FF"/>
                <w:lang w:eastAsia="fr-FR"/>
              </w:rPr>
              <w:t>/initial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38B3" w14:textId="77777777" w:rsidR="006756B8" w:rsidRDefault="006756B8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1</w:t>
            </w:r>
            <w:r w:rsidR="005B2B65">
              <w:rPr>
                <w:rFonts w:ascii="Calibri" w:eastAsia="Times New Roman" w:hAnsi="Calibri" w:cs="Calibri"/>
                <w:color w:val="0000FF"/>
                <w:lang w:eastAsia="fr-FR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E001" w14:textId="77777777" w:rsidR="006756B8" w:rsidRDefault="006756B8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7</w:t>
            </w:r>
            <w:r w:rsidR="00145983">
              <w:rPr>
                <w:rFonts w:ascii="Calibri" w:eastAsia="Times New Roman" w:hAnsi="Calibri" w:cs="Calibri"/>
                <w:color w:val="0000FF"/>
                <w:lang w:eastAsia="fr-FR"/>
              </w:rPr>
              <w:t>2,</w:t>
            </w: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49F4" w14:textId="77777777" w:rsidR="006756B8" w:rsidRDefault="00145983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36,25</w:t>
            </w:r>
          </w:p>
        </w:tc>
      </w:tr>
    </w:tbl>
    <w:p w14:paraId="6F5EA02C" w14:textId="77777777" w:rsidR="006756B8" w:rsidRDefault="006756B8" w:rsidP="006756B8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 xml:space="preserve">Cette augmentation </w:t>
      </w:r>
      <w:r w:rsidR="004019E2">
        <w:rPr>
          <w:rFonts w:eastAsia="Times New Roman" w:cstheme="minorHAnsi"/>
          <w:shd w:val="clear" w:color="auto" w:fill="FFFFFF"/>
          <w:lang w:eastAsia="fr-FR"/>
        </w:rPr>
        <w:t>permettrait</w:t>
      </w:r>
      <w:r>
        <w:rPr>
          <w:rFonts w:eastAsia="Times New Roman" w:cstheme="minorHAnsi"/>
          <w:shd w:val="clear" w:color="auto" w:fill="FFFFFF"/>
          <w:lang w:eastAsia="fr-FR"/>
        </w:rPr>
        <w:t xml:space="preserve"> de couvrir le cout de la carte société de 10 joueurs/jour (8</w:t>
      </w:r>
      <w:r w:rsidR="00D01852">
        <w:rPr>
          <w:rFonts w:eastAsia="Times New Roman" w:cstheme="minorHAnsi"/>
          <w:shd w:val="clear" w:color="auto" w:fill="FFFFFF"/>
          <w:lang w:eastAsia="fr-FR"/>
        </w:rPr>
        <w:t>0</w:t>
      </w:r>
      <w:r>
        <w:rPr>
          <w:rFonts w:eastAsia="Times New Roman" w:cstheme="minorHAnsi"/>
          <w:shd w:val="clear" w:color="auto" w:fill="FFFFFF"/>
          <w:lang w:eastAsia="fr-FR"/>
        </w:rPr>
        <w:t>00€)</w:t>
      </w:r>
    </w:p>
    <w:p w14:paraId="1C33B066" w14:textId="77777777" w:rsidR="006756B8" w:rsidRDefault="00BA5A2D" w:rsidP="006756B8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 xml:space="preserve">Nota : à titre d’exemple pour 6 déplacements pour une personne de Clansayes </w:t>
      </w:r>
      <w:r w:rsidR="005D145D">
        <w:rPr>
          <w:rFonts w:eastAsia="Times New Roman" w:cstheme="minorHAnsi"/>
          <w:shd w:val="clear" w:color="auto" w:fill="FFFFFF"/>
          <w:lang w:eastAsia="fr-FR"/>
        </w:rPr>
        <w:t xml:space="preserve">surcoût </w:t>
      </w:r>
      <w:r>
        <w:rPr>
          <w:rFonts w:eastAsia="Times New Roman" w:cstheme="minorHAnsi"/>
          <w:shd w:val="clear" w:color="auto" w:fill="FFFFFF"/>
          <w:lang w:eastAsia="fr-FR"/>
        </w:rPr>
        <w:t>+ 300€</w:t>
      </w:r>
      <w:r w:rsidR="005D145D">
        <w:rPr>
          <w:rFonts w:eastAsia="Times New Roman" w:cstheme="minorHAnsi"/>
          <w:shd w:val="clear" w:color="auto" w:fill="FFFFFF"/>
          <w:lang w:eastAsia="fr-FR"/>
        </w:rPr>
        <w:t xml:space="preserve"> / joueur des Chanalets</w:t>
      </w:r>
    </w:p>
    <w:p w14:paraId="0602E8A3" w14:textId="77777777" w:rsidR="00BA5A2D" w:rsidRDefault="00BA5A2D" w:rsidP="006756B8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</w:p>
    <w:p w14:paraId="38A375CE" w14:textId="77777777" w:rsidR="00BA5A2D" w:rsidRPr="006756B8" w:rsidRDefault="00BA5A2D" w:rsidP="006756B8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</w:p>
    <w:p w14:paraId="71EB2956" w14:textId="77777777" w:rsidR="006756B8" w:rsidRDefault="006756B8" w:rsidP="00145983">
      <w:pPr>
        <w:pStyle w:val="Paragraphedeliste"/>
        <w:numPr>
          <w:ilvl w:val="0"/>
          <w:numId w:val="6"/>
        </w:numPr>
        <w:shd w:val="clear" w:color="auto" w:fill="FFFFFF"/>
        <w:spacing w:after="60" w:line="240" w:lineRule="auto"/>
        <w:ind w:left="426" w:hanging="284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Augmentation identique pour chaque</w:t>
      </w:r>
      <w:r w:rsidR="00BA5A2D">
        <w:rPr>
          <w:rFonts w:eastAsia="Times New Roman" w:cstheme="minorHAnsi"/>
          <w:shd w:val="clear" w:color="auto" w:fill="FFFFFF"/>
          <w:lang w:eastAsia="fr-FR"/>
        </w:rPr>
        <w:t xml:space="preserve"> membre d’un </w:t>
      </w:r>
      <w:r>
        <w:rPr>
          <w:rFonts w:eastAsia="Times New Roman" w:cstheme="minorHAnsi"/>
          <w:shd w:val="clear" w:color="auto" w:fill="FFFFFF"/>
          <w:lang w:eastAsia="fr-FR"/>
        </w:rPr>
        <w:t xml:space="preserve"> golf 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440"/>
        <w:gridCol w:w="1580"/>
      </w:tblGrid>
      <w:tr w:rsidR="006756B8" w:rsidRPr="0048035E" w14:paraId="59EF0109" w14:textId="77777777" w:rsidTr="00B906C6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CFB6" w14:textId="77777777" w:rsidR="006756B8" w:rsidRPr="0048035E" w:rsidRDefault="006756B8" w:rsidP="00B90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fr-F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628A" w14:textId="77777777" w:rsidR="006756B8" w:rsidRDefault="006756B8" w:rsidP="00B90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Les Chanalets</w:t>
            </w:r>
          </w:p>
          <w:p w14:paraId="2B6F37C7" w14:textId="77777777" w:rsidR="006756B8" w:rsidRPr="0048035E" w:rsidRDefault="006756B8" w:rsidP="00B90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(25 membres)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99A5" w14:textId="77777777" w:rsidR="006756B8" w:rsidRDefault="006756B8" w:rsidP="00B90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 Valdaine</w:t>
            </w:r>
          </w:p>
          <w:p w14:paraId="0C022C4E" w14:textId="77777777" w:rsidR="006756B8" w:rsidRPr="0048035E" w:rsidRDefault="006756B8" w:rsidP="00B90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6C40" w14:textId="77777777" w:rsidR="006756B8" w:rsidRDefault="006756B8" w:rsidP="00B90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8035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Clansayes</w:t>
            </w:r>
          </w:p>
          <w:p w14:paraId="6FC7AAC3" w14:textId="77777777" w:rsidR="006756B8" w:rsidRPr="0048035E" w:rsidRDefault="006756B8" w:rsidP="00B90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</w:tr>
      <w:tr w:rsidR="006756B8" w:rsidRPr="0048035E" w14:paraId="33063213" w14:textId="77777777" w:rsidTr="00B906C6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9C66" w14:textId="77777777" w:rsidR="006756B8" w:rsidRPr="0048035E" w:rsidRDefault="006756B8" w:rsidP="00B906C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Prix Annuel initial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BEA2" w14:textId="77777777" w:rsidR="006756B8" w:rsidRPr="0048035E" w:rsidRDefault="006756B8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4EE" w14:textId="77777777" w:rsidR="006756B8" w:rsidRPr="0048035E" w:rsidRDefault="006756B8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D67" w14:textId="77777777" w:rsidR="006756B8" w:rsidRPr="0048035E" w:rsidRDefault="006756B8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25</w:t>
            </w:r>
          </w:p>
        </w:tc>
      </w:tr>
      <w:tr w:rsidR="006756B8" w:rsidRPr="0048035E" w14:paraId="67635050" w14:textId="77777777" w:rsidTr="00B906C6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CB96" w14:textId="77777777" w:rsidR="006756B8" w:rsidRDefault="006756B8" w:rsidP="006A0C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 xml:space="preserve">Augmentation de + </w:t>
            </w:r>
            <w:r w:rsidR="006A0CF1">
              <w:rPr>
                <w:rFonts w:ascii="Calibri" w:eastAsia="Times New Roman" w:hAnsi="Calibri" w:cs="Calibri"/>
                <w:color w:val="0000FF"/>
                <w:lang w:eastAsia="fr-FR"/>
              </w:rPr>
              <w:t>25</w:t>
            </w: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€</w:t>
            </w:r>
            <w:r w:rsidR="00D01852">
              <w:rPr>
                <w:rFonts w:ascii="Calibri" w:eastAsia="Times New Roman" w:hAnsi="Calibri" w:cs="Calibri"/>
                <w:color w:val="0000FF"/>
                <w:lang w:eastAsia="fr-FR"/>
              </w:rPr>
              <w:t>/initial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F450" w14:textId="77777777" w:rsidR="006756B8" w:rsidRDefault="006756B8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1</w:t>
            </w:r>
            <w:r w:rsidR="006A0CF1">
              <w:rPr>
                <w:rFonts w:ascii="Calibri" w:eastAsia="Times New Roman" w:hAnsi="Calibri" w:cs="Calibri"/>
                <w:color w:val="0000FF"/>
                <w:lang w:eastAsia="fr-FR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6B18" w14:textId="77777777" w:rsidR="006756B8" w:rsidRDefault="006A0CF1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3CE1" w14:textId="77777777" w:rsidR="004019E2" w:rsidRDefault="00145983" w:rsidP="00145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fr-FR"/>
              </w:rPr>
            </w:pPr>
            <w:r>
              <w:rPr>
                <w:rFonts w:ascii="Calibri" w:eastAsia="Times New Roman" w:hAnsi="Calibri" w:cs="Calibri"/>
                <w:color w:val="0000FF"/>
                <w:lang w:eastAsia="fr-FR"/>
              </w:rPr>
              <w:t>50</w:t>
            </w:r>
          </w:p>
        </w:tc>
      </w:tr>
    </w:tbl>
    <w:p w14:paraId="680CFF53" w14:textId="77777777" w:rsidR="004019E2" w:rsidRDefault="004019E2" w:rsidP="004019E2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Cette augmentation permettrait de couvrir le cout de la carte société de 10 joueurs/jour (8</w:t>
      </w:r>
      <w:r w:rsidR="00D01852">
        <w:rPr>
          <w:rFonts w:eastAsia="Times New Roman" w:cstheme="minorHAnsi"/>
          <w:shd w:val="clear" w:color="auto" w:fill="FFFFFF"/>
          <w:lang w:eastAsia="fr-FR"/>
        </w:rPr>
        <w:t>0</w:t>
      </w:r>
      <w:r>
        <w:rPr>
          <w:rFonts w:eastAsia="Times New Roman" w:cstheme="minorHAnsi"/>
          <w:shd w:val="clear" w:color="auto" w:fill="FFFFFF"/>
          <w:lang w:eastAsia="fr-FR"/>
        </w:rPr>
        <w:t>00€)</w:t>
      </w:r>
    </w:p>
    <w:p w14:paraId="55AC136E" w14:textId="77777777" w:rsidR="006756B8" w:rsidRDefault="00BA5A2D" w:rsidP="006756B8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  <w:r>
        <w:rPr>
          <w:rFonts w:eastAsia="Times New Roman" w:cstheme="minorHAnsi"/>
          <w:shd w:val="clear" w:color="auto" w:fill="FFFFFF"/>
          <w:lang w:eastAsia="fr-FR"/>
        </w:rPr>
        <w:t>Nota : pour Clansayes cela revient à doubler la cotisation</w:t>
      </w:r>
      <w:r w:rsidR="003F01F5">
        <w:rPr>
          <w:rFonts w:eastAsia="Times New Roman" w:cstheme="minorHAnsi"/>
          <w:shd w:val="clear" w:color="auto" w:fill="FFFFFF"/>
          <w:lang w:eastAsia="fr-FR"/>
        </w:rPr>
        <w:t>, et revient quasiment à 1 GF si une utilisation annuelle</w:t>
      </w:r>
      <w:r>
        <w:rPr>
          <w:rFonts w:eastAsia="Times New Roman" w:cstheme="minorHAnsi"/>
          <w:shd w:val="clear" w:color="auto" w:fill="FFFFFF"/>
          <w:lang w:eastAsia="fr-FR"/>
        </w:rPr>
        <w:t>.</w:t>
      </w:r>
    </w:p>
    <w:p w14:paraId="45723B9A" w14:textId="77777777" w:rsidR="00BA5A2D" w:rsidRDefault="00BA5A2D" w:rsidP="006756B8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</w:p>
    <w:p w14:paraId="4A655837" w14:textId="77777777" w:rsidR="004019E2" w:rsidRPr="00145983" w:rsidRDefault="004019E2" w:rsidP="006756B8">
      <w:pPr>
        <w:shd w:val="clear" w:color="auto" w:fill="FFFFFF"/>
        <w:spacing w:after="60" w:line="240" w:lineRule="auto"/>
        <w:rPr>
          <w:rFonts w:eastAsia="Times New Roman" w:cstheme="minorHAnsi"/>
          <w:b/>
          <w:shd w:val="clear" w:color="auto" w:fill="FFFFFF"/>
          <w:lang w:eastAsia="fr-FR"/>
        </w:rPr>
      </w:pPr>
      <w:r w:rsidRPr="00145983">
        <w:rPr>
          <w:rFonts w:eastAsia="Times New Roman" w:cstheme="minorHAnsi"/>
          <w:b/>
          <w:shd w:val="clear" w:color="auto" w:fill="FFFFFF"/>
          <w:lang w:eastAsia="fr-FR"/>
        </w:rPr>
        <w:t>Mais un des points essentiel est de maintenir le nombre d’adhérents</w:t>
      </w:r>
    </w:p>
    <w:p w14:paraId="2CF60495" w14:textId="77777777" w:rsidR="004019E2" w:rsidRPr="006756B8" w:rsidRDefault="004019E2" w:rsidP="006756B8">
      <w:pPr>
        <w:shd w:val="clear" w:color="auto" w:fill="FFFFFF"/>
        <w:spacing w:after="60" w:line="240" w:lineRule="auto"/>
        <w:rPr>
          <w:rFonts w:eastAsia="Times New Roman" w:cstheme="minorHAnsi"/>
          <w:shd w:val="clear" w:color="auto" w:fill="FFFFFF"/>
          <w:lang w:eastAsia="fr-FR"/>
        </w:rPr>
      </w:pPr>
    </w:p>
    <w:sectPr w:rsidR="004019E2" w:rsidRPr="006756B8" w:rsidSect="00AC776C">
      <w:pgSz w:w="11906" w:h="16838"/>
      <w:pgMar w:top="141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CB7"/>
    <w:multiLevelType w:val="hybridMultilevel"/>
    <w:tmpl w:val="3D903430"/>
    <w:lvl w:ilvl="0" w:tplc="904410A8"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5992"/>
    <w:multiLevelType w:val="hybridMultilevel"/>
    <w:tmpl w:val="45A8AC5C"/>
    <w:lvl w:ilvl="0" w:tplc="9E68A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C4373"/>
    <w:multiLevelType w:val="hybridMultilevel"/>
    <w:tmpl w:val="AE881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3667"/>
    <w:multiLevelType w:val="hybridMultilevel"/>
    <w:tmpl w:val="74C29304"/>
    <w:lvl w:ilvl="0" w:tplc="040C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4">
    <w:nsid w:val="5ED72014"/>
    <w:multiLevelType w:val="hybridMultilevel"/>
    <w:tmpl w:val="D960EB7A"/>
    <w:lvl w:ilvl="0" w:tplc="033A30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E91E23"/>
    <w:multiLevelType w:val="hybridMultilevel"/>
    <w:tmpl w:val="B6D4525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5E"/>
    <w:rsid w:val="00145983"/>
    <w:rsid w:val="001675C7"/>
    <w:rsid w:val="0018666D"/>
    <w:rsid w:val="002807AC"/>
    <w:rsid w:val="002B58A1"/>
    <w:rsid w:val="002C49CC"/>
    <w:rsid w:val="00350047"/>
    <w:rsid w:val="003F01F5"/>
    <w:rsid w:val="004019E2"/>
    <w:rsid w:val="00470FE0"/>
    <w:rsid w:val="0048035E"/>
    <w:rsid w:val="005B2B65"/>
    <w:rsid w:val="005D145D"/>
    <w:rsid w:val="00660B74"/>
    <w:rsid w:val="006756B8"/>
    <w:rsid w:val="006915EF"/>
    <w:rsid w:val="006A0CF1"/>
    <w:rsid w:val="00766D44"/>
    <w:rsid w:val="00773B8D"/>
    <w:rsid w:val="008866CA"/>
    <w:rsid w:val="00A2531F"/>
    <w:rsid w:val="00AC776C"/>
    <w:rsid w:val="00B638F4"/>
    <w:rsid w:val="00BA5A2D"/>
    <w:rsid w:val="00D01852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7AC"/>
    <w:pPr>
      <w:ind w:left="720"/>
      <w:contextualSpacing/>
      <w:jc w:val="both"/>
    </w:pPr>
  </w:style>
  <w:style w:type="character" w:styleId="lev">
    <w:name w:val="Strong"/>
    <w:uiPriority w:val="22"/>
    <w:qFormat/>
    <w:rsid w:val="001675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7AC"/>
    <w:pPr>
      <w:ind w:left="720"/>
      <w:contextualSpacing/>
      <w:jc w:val="both"/>
    </w:pPr>
  </w:style>
  <w:style w:type="character" w:styleId="lev">
    <w:name w:val="Strong"/>
    <w:uiPriority w:val="22"/>
    <w:qFormat/>
    <w:rsid w:val="00167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</dc:creator>
  <cp:lastModifiedBy>S H</cp:lastModifiedBy>
  <cp:revision>2</cp:revision>
  <dcterms:created xsi:type="dcterms:W3CDTF">2024-04-28T11:39:00Z</dcterms:created>
  <dcterms:modified xsi:type="dcterms:W3CDTF">2024-04-28T11:39:00Z</dcterms:modified>
</cp:coreProperties>
</file>